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EA" w:rsidRDefault="002A6AEA" w:rsidP="002A6AEA">
      <w:pPr>
        <w:jc w:val="center"/>
        <w:rPr>
          <w:sz w:val="32"/>
          <w:szCs w:val="32"/>
        </w:rPr>
      </w:pPr>
      <w:r>
        <w:rPr>
          <w:sz w:val="32"/>
          <w:szCs w:val="32"/>
        </w:rPr>
        <w:t>Užitečné adresy pro nevidomé a slabozraké děti</w:t>
      </w:r>
      <w:r w:rsidR="00D52166">
        <w:rPr>
          <w:sz w:val="32"/>
          <w:szCs w:val="32"/>
        </w:rPr>
        <w:t xml:space="preserve"> a jejich rodiny</w:t>
      </w:r>
      <w:r>
        <w:rPr>
          <w:sz w:val="32"/>
          <w:szCs w:val="32"/>
        </w:rPr>
        <w:t>:</w:t>
      </w:r>
    </w:p>
    <w:p w:rsidR="00D52166" w:rsidRPr="00D52166" w:rsidRDefault="00D52166" w:rsidP="00D52166">
      <w:pPr>
        <w:rPr>
          <w:sz w:val="24"/>
          <w:szCs w:val="24"/>
        </w:rPr>
      </w:pPr>
      <w:r w:rsidRPr="00D52166">
        <w:rPr>
          <w:sz w:val="24"/>
          <w:szCs w:val="24"/>
        </w:rPr>
        <w:t>1)</w:t>
      </w:r>
      <w:r w:rsidR="002A6AEA" w:rsidRPr="00D52166">
        <w:rPr>
          <w:b/>
          <w:sz w:val="24"/>
          <w:szCs w:val="24"/>
        </w:rPr>
        <w:t>EDA</w:t>
      </w:r>
      <w:r w:rsidR="002A6AEA" w:rsidRPr="00D52166">
        <w:rPr>
          <w:sz w:val="24"/>
          <w:szCs w:val="24"/>
        </w:rPr>
        <w:t xml:space="preserve"> -</w:t>
      </w:r>
      <w:hyperlink w:history="1">
        <w:r w:rsidR="002A6AEA" w:rsidRPr="00D52166">
          <w:rPr>
            <w:rStyle w:val="Hypertextovodkaz"/>
            <w:sz w:val="24"/>
            <w:szCs w:val="24"/>
          </w:rPr>
          <w:t xml:space="preserve"> www.eda.cz</w:t>
        </w:r>
      </w:hyperlink>
      <w:r w:rsidRPr="00D52166">
        <w:rPr>
          <w:sz w:val="24"/>
          <w:szCs w:val="24"/>
        </w:rPr>
        <w:t xml:space="preserve">, Filipova 2013/1, </w:t>
      </w:r>
      <w:proofErr w:type="gramStart"/>
      <w:r w:rsidR="002A6AEA" w:rsidRPr="00D52166">
        <w:rPr>
          <w:sz w:val="24"/>
          <w:szCs w:val="24"/>
        </w:rPr>
        <w:t>148 00  Praha</w:t>
      </w:r>
      <w:proofErr w:type="gramEnd"/>
      <w:r w:rsidR="002A6AEA" w:rsidRPr="00D52166">
        <w:rPr>
          <w:sz w:val="24"/>
          <w:szCs w:val="24"/>
        </w:rPr>
        <w:t xml:space="preserve"> 4, mail: </w:t>
      </w:r>
      <w:proofErr w:type="spellStart"/>
      <w:r w:rsidR="002A6AEA" w:rsidRPr="00D52166">
        <w:rPr>
          <w:sz w:val="24"/>
          <w:szCs w:val="24"/>
        </w:rPr>
        <w:t>info</w:t>
      </w:r>
      <w:proofErr w:type="spellEnd"/>
      <w:r w:rsidRPr="00D52166">
        <w:rPr>
          <w:rFonts w:ascii="Arial" w:eastAsia="Times New Roman" w:hAnsi="Arial" w:cs="Arial"/>
          <w:color w:val="666666"/>
        </w:rPr>
        <w:t>@</w:t>
      </w:r>
      <w:r w:rsidR="002A6AEA" w:rsidRPr="00D52166">
        <w:rPr>
          <w:sz w:val="24"/>
          <w:szCs w:val="24"/>
        </w:rPr>
        <w:t xml:space="preserve">eda.cz, tel. 224 826 860, 724 400 820, raná péče, poradenství, podpora rodin, provozuje chat a krizovou linku: </w:t>
      </w:r>
    </w:p>
    <w:p w:rsidR="002A6AEA" w:rsidRPr="00D52166" w:rsidRDefault="002A6AEA" w:rsidP="00D52166">
      <w:pPr>
        <w:pStyle w:val="Odstavecseseznamem"/>
        <w:rPr>
          <w:sz w:val="24"/>
          <w:szCs w:val="24"/>
        </w:rPr>
      </w:pPr>
      <w:r w:rsidRPr="00D52166">
        <w:rPr>
          <w:sz w:val="24"/>
          <w:szCs w:val="24"/>
        </w:rPr>
        <w:t xml:space="preserve"> </w:t>
      </w:r>
      <w:proofErr w:type="gramStart"/>
      <w:r w:rsidRPr="00D52166">
        <w:rPr>
          <w:sz w:val="24"/>
          <w:szCs w:val="24"/>
        </w:rPr>
        <w:t>800 40 50 60    (po-</w:t>
      </w:r>
      <w:proofErr w:type="spellStart"/>
      <w:r w:rsidRPr="00D52166">
        <w:rPr>
          <w:sz w:val="24"/>
          <w:szCs w:val="24"/>
        </w:rPr>
        <w:t>pá</w:t>
      </w:r>
      <w:proofErr w:type="spellEnd"/>
      <w:proofErr w:type="gramEnd"/>
      <w:r w:rsidRPr="00D52166">
        <w:rPr>
          <w:sz w:val="24"/>
          <w:szCs w:val="24"/>
        </w:rPr>
        <w:t>, 9 – 15 hod.)</w:t>
      </w:r>
    </w:p>
    <w:p w:rsidR="002A6AEA" w:rsidRDefault="002A6AEA" w:rsidP="002A6AEA">
      <w:pPr>
        <w:rPr>
          <w:sz w:val="24"/>
          <w:szCs w:val="24"/>
        </w:rPr>
      </w:pPr>
      <w:r w:rsidRPr="00DE43CE">
        <w:rPr>
          <w:b/>
          <w:sz w:val="24"/>
          <w:szCs w:val="24"/>
        </w:rPr>
        <w:t xml:space="preserve">SPC </w:t>
      </w:r>
      <w:proofErr w:type="gramStart"/>
      <w:r w:rsidRPr="00DE43CE">
        <w:rPr>
          <w:b/>
          <w:sz w:val="24"/>
          <w:szCs w:val="24"/>
        </w:rPr>
        <w:t>EDA</w:t>
      </w:r>
      <w:r>
        <w:rPr>
          <w:sz w:val="24"/>
          <w:szCs w:val="24"/>
        </w:rPr>
        <w:t>,z.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., mail</w:t>
      </w:r>
      <w:proofErr w:type="gramEnd"/>
      <w:r>
        <w:rPr>
          <w:sz w:val="24"/>
          <w:szCs w:val="24"/>
        </w:rPr>
        <w:t>: spc</w:t>
      </w:r>
      <w:r w:rsidR="00D52166" w:rsidRPr="00DE43CE">
        <w:rPr>
          <w:rFonts w:ascii="Arial" w:eastAsia="Times New Roman" w:hAnsi="Arial" w:cs="Arial"/>
          <w:color w:val="666666"/>
        </w:rPr>
        <w:t>@</w:t>
      </w:r>
      <w:r>
        <w:rPr>
          <w:sz w:val="24"/>
          <w:szCs w:val="24"/>
        </w:rPr>
        <w:t>eda.c</w:t>
      </w:r>
      <w:r w:rsidR="00D52166">
        <w:rPr>
          <w:sz w:val="24"/>
          <w:szCs w:val="24"/>
        </w:rPr>
        <w:t>z – podpora rodin, poradenství a</w:t>
      </w:r>
      <w:r>
        <w:rPr>
          <w:sz w:val="24"/>
          <w:szCs w:val="24"/>
        </w:rPr>
        <w:t xml:space="preserve"> další služby</w:t>
      </w:r>
    </w:p>
    <w:p w:rsidR="002A6AEA" w:rsidRDefault="002A6AEA" w:rsidP="002A6AEA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E43CE">
        <w:rPr>
          <w:b/>
          <w:sz w:val="24"/>
          <w:szCs w:val="24"/>
        </w:rPr>
        <w:t xml:space="preserve">SPC při školách </w:t>
      </w:r>
      <w:proofErr w:type="spellStart"/>
      <w:proofErr w:type="gramStart"/>
      <w:r w:rsidRPr="00DE43CE">
        <w:rPr>
          <w:b/>
          <w:sz w:val="24"/>
          <w:szCs w:val="24"/>
        </w:rPr>
        <w:t>J.Ježka</w:t>
      </w:r>
      <w:proofErr w:type="spellEnd"/>
      <w:proofErr w:type="gramEnd"/>
      <w:r>
        <w:rPr>
          <w:sz w:val="24"/>
          <w:szCs w:val="24"/>
        </w:rPr>
        <w:t xml:space="preserve">, Loretánská 104/19, Praha 1,  </w:t>
      </w:r>
      <w:hyperlink r:id="rId5" w:history="1">
        <w:r>
          <w:rPr>
            <w:rStyle w:val="Hypertextovodkaz"/>
            <w:sz w:val="24"/>
            <w:szCs w:val="24"/>
          </w:rPr>
          <w:t>www.skolyjjezka.cz</w:t>
        </w:r>
      </w:hyperlink>
      <w:r>
        <w:rPr>
          <w:sz w:val="24"/>
          <w:szCs w:val="24"/>
        </w:rPr>
        <w:t>, mail: spc.jjezka</w:t>
      </w:r>
      <w:r w:rsidR="00D52166" w:rsidRPr="00DE43CE">
        <w:rPr>
          <w:rFonts w:ascii="Arial" w:eastAsia="Times New Roman" w:hAnsi="Arial" w:cs="Arial"/>
          <w:color w:val="666666"/>
        </w:rPr>
        <w:t>@</w:t>
      </w:r>
      <w:r>
        <w:rPr>
          <w:sz w:val="24"/>
          <w:szCs w:val="24"/>
        </w:rPr>
        <w:t>centrum.cz – poradenství, vzdělávání, pomůcky, metodiky, podpora integrovaných žáků aj.</w:t>
      </w:r>
    </w:p>
    <w:p w:rsidR="002A6AEA" w:rsidRDefault="002A6AEA" w:rsidP="002A6AEA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DE43CE">
        <w:rPr>
          <w:b/>
          <w:sz w:val="24"/>
          <w:szCs w:val="24"/>
        </w:rPr>
        <w:t>SPC při ZŠ pro žáky s poruchami zraku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nám.Míru</w:t>
      </w:r>
      <w:proofErr w:type="gramEnd"/>
      <w:r>
        <w:rPr>
          <w:sz w:val="24"/>
          <w:szCs w:val="24"/>
        </w:rPr>
        <w:t xml:space="preserve"> 19, Praha 2, </w:t>
      </w:r>
      <w:hyperlink r:id="rId6" w:history="1">
        <w:r>
          <w:rPr>
            <w:rStyle w:val="Hypertextovodkaz"/>
            <w:sz w:val="24"/>
            <w:szCs w:val="24"/>
          </w:rPr>
          <w:t>www.skolazrak.cz</w:t>
        </w:r>
      </w:hyperlink>
      <w:r>
        <w:rPr>
          <w:sz w:val="24"/>
          <w:szCs w:val="24"/>
        </w:rPr>
        <w:t xml:space="preserve"> , mail: spc</w:t>
      </w:r>
      <w:r w:rsidR="00D52166" w:rsidRPr="00DE43CE">
        <w:rPr>
          <w:rFonts w:ascii="Arial" w:eastAsia="Times New Roman" w:hAnsi="Arial" w:cs="Arial"/>
          <w:color w:val="666666"/>
        </w:rPr>
        <w:t>@</w:t>
      </w:r>
      <w:r>
        <w:rPr>
          <w:sz w:val="24"/>
          <w:szCs w:val="24"/>
        </w:rPr>
        <w:t xml:space="preserve">skolazrak.cz – poradenství, </w:t>
      </w:r>
      <w:r w:rsidR="00DE43CE">
        <w:rPr>
          <w:sz w:val="24"/>
          <w:szCs w:val="24"/>
        </w:rPr>
        <w:t xml:space="preserve">terapeutická rodičovská skupina, </w:t>
      </w:r>
      <w:r>
        <w:rPr>
          <w:sz w:val="24"/>
          <w:szCs w:val="24"/>
        </w:rPr>
        <w:t xml:space="preserve">vzdělávání, optometrické pomůcky, mimoškolní činnost, sporty, </w:t>
      </w:r>
      <w:proofErr w:type="spellStart"/>
      <w:r>
        <w:rPr>
          <w:sz w:val="24"/>
          <w:szCs w:val="24"/>
        </w:rPr>
        <w:t>showdown</w:t>
      </w:r>
      <w:proofErr w:type="spellEnd"/>
      <w:r>
        <w:rPr>
          <w:sz w:val="24"/>
          <w:szCs w:val="24"/>
        </w:rPr>
        <w:t xml:space="preserve"> pro nevidomé, dílny,horolezectví aj.</w:t>
      </w:r>
    </w:p>
    <w:p w:rsidR="002A6AEA" w:rsidRDefault="002A6AEA" w:rsidP="00DE43CE">
      <w:pPr>
        <w:spacing w:after="0" w:line="408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E43CE">
        <w:rPr>
          <w:b/>
          <w:sz w:val="24"/>
          <w:szCs w:val="24"/>
        </w:rPr>
        <w:t>Centrum zrakových vad</w:t>
      </w:r>
      <w:r w:rsidR="00DE43CE">
        <w:rPr>
          <w:b/>
          <w:sz w:val="24"/>
          <w:szCs w:val="24"/>
        </w:rPr>
        <w:t xml:space="preserve"> - CZV - </w:t>
      </w:r>
      <w:r w:rsidR="00DE43CE" w:rsidRPr="007541A8">
        <w:rPr>
          <w:rFonts w:ascii="Arial" w:eastAsia="Times New Roman" w:hAnsi="Arial" w:cs="Arial"/>
          <w:b/>
          <w:bCs/>
          <w:color w:val="666666"/>
          <w:sz w:val="18"/>
        </w:rPr>
        <w:t>pavilon č. 16</w:t>
      </w:r>
      <w:r w:rsidR="00DE43CE" w:rsidRPr="007541A8">
        <w:rPr>
          <w:rFonts w:ascii="Arial" w:eastAsia="Times New Roman" w:hAnsi="Arial" w:cs="Arial"/>
          <w:color w:val="666666"/>
          <w:sz w:val="18"/>
        </w:rPr>
        <w:t> </w:t>
      </w:r>
      <w:r w:rsidR="00DE43CE" w:rsidRPr="007541A8">
        <w:rPr>
          <w:rFonts w:ascii="Arial" w:eastAsia="Times New Roman" w:hAnsi="Arial" w:cs="Arial"/>
          <w:color w:val="666666"/>
          <w:sz w:val="18"/>
          <w:szCs w:val="18"/>
        </w:rPr>
        <w:t xml:space="preserve">- nízká budova, v jihovýchodní části areálu </w:t>
      </w:r>
      <w:proofErr w:type="spellStart"/>
      <w:r w:rsidR="00DE43CE" w:rsidRPr="007541A8">
        <w:rPr>
          <w:rFonts w:ascii="Arial" w:eastAsia="Times New Roman" w:hAnsi="Arial" w:cs="Arial"/>
          <w:color w:val="666666"/>
          <w:sz w:val="18"/>
          <w:szCs w:val="18"/>
        </w:rPr>
        <w:t>FNM</w:t>
      </w:r>
      <w:r w:rsidR="00DE43CE">
        <w:rPr>
          <w:rFonts w:ascii="Arial" w:eastAsia="Times New Roman" w:hAnsi="Arial" w:cs="Arial"/>
          <w:color w:val="666666"/>
          <w:sz w:val="18"/>
          <w:szCs w:val="18"/>
        </w:rPr>
        <w:t>otol</w:t>
      </w:r>
      <w:proofErr w:type="spellEnd"/>
      <w:r>
        <w:rPr>
          <w:sz w:val="24"/>
          <w:szCs w:val="24"/>
        </w:rPr>
        <w:t xml:space="preserve">, </w:t>
      </w:r>
      <w:hyperlink r:id="rId7" w:history="1">
        <w:r w:rsidR="00DE43CE" w:rsidRPr="006A0311">
          <w:rPr>
            <w:rStyle w:val="Hypertextovodkaz"/>
            <w:sz w:val="24"/>
            <w:szCs w:val="24"/>
          </w:rPr>
          <w:t>www.fnmotol.cz/kliniky-a-oddeleni/spolecna-pracoviste/centrum-zrakovych-vad-czv/kontakt</w:t>
        </w:r>
      </w:hyperlink>
    </w:p>
    <w:p w:rsidR="00DE43CE" w:rsidRPr="00DE43CE" w:rsidRDefault="00DE43CE" w:rsidP="00DE43CE">
      <w:pPr>
        <w:spacing w:after="0" w:line="408" w:lineRule="atLeast"/>
        <w:textAlignment w:val="baseline"/>
        <w:rPr>
          <w:rFonts w:ascii="Arial" w:eastAsia="Times New Roman" w:hAnsi="Arial" w:cs="Arial"/>
          <w:color w:val="666666"/>
        </w:rPr>
      </w:pPr>
      <w:r>
        <w:rPr>
          <w:sz w:val="24"/>
          <w:szCs w:val="24"/>
        </w:rPr>
        <w:t>Kartotéka – objednání:</w:t>
      </w:r>
      <w:r w:rsidRPr="00DE43C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Pr="00DE43CE">
        <w:rPr>
          <w:rFonts w:ascii="Arial" w:eastAsia="Times New Roman" w:hAnsi="Arial" w:cs="Arial"/>
          <w:color w:val="666666"/>
        </w:rPr>
        <w:t xml:space="preserve">tel.: 224 436 057, 774 436 057, e-mail: </w:t>
      </w:r>
      <w:proofErr w:type="spellStart"/>
      <w:r w:rsidRPr="00DE43CE">
        <w:rPr>
          <w:rFonts w:ascii="Arial" w:eastAsia="Times New Roman" w:hAnsi="Arial" w:cs="Arial"/>
          <w:color w:val="666666"/>
        </w:rPr>
        <w:t>info</w:t>
      </w:r>
      <w:proofErr w:type="spellEnd"/>
      <w:r w:rsidRPr="00DE43CE">
        <w:rPr>
          <w:rFonts w:ascii="Arial" w:eastAsia="Times New Roman" w:hAnsi="Arial" w:cs="Arial"/>
          <w:color w:val="666666"/>
        </w:rPr>
        <w:t>@iczv.cz,  </w:t>
      </w:r>
      <w:hyperlink r:id="rId8" w:history="1">
        <w:r w:rsidRPr="00DE43CE">
          <w:rPr>
            <w:rFonts w:ascii="Arial" w:eastAsia="Times New Roman" w:hAnsi="Arial" w:cs="Arial"/>
            <w:color w:val="007AC2"/>
            <w:u w:val="single"/>
          </w:rPr>
          <w:t>czv@post.cz</w:t>
        </w:r>
      </w:hyperlink>
    </w:p>
    <w:p w:rsidR="00DE43CE" w:rsidRDefault="00DE43CE" w:rsidP="00DE43CE">
      <w:pPr>
        <w:spacing w:after="240" w:line="408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7541A8">
        <w:rPr>
          <w:rFonts w:ascii="Arial" w:eastAsia="Times New Roman" w:hAnsi="Arial" w:cs="Arial"/>
          <w:color w:val="666666"/>
          <w:sz w:val="18"/>
          <w:szCs w:val="18"/>
        </w:rPr>
        <w:t> </w:t>
      </w:r>
      <w:r w:rsidR="002A6AEA" w:rsidRPr="007541A8">
        <w:rPr>
          <w:rFonts w:ascii="Arial" w:eastAsia="Times New Roman" w:hAnsi="Arial" w:cs="Arial"/>
          <w:b/>
          <w:bCs/>
          <w:color w:val="666666"/>
          <w:sz w:val="18"/>
        </w:rPr>
        <w:t xml:space="preserve">Funkční vyšetření zraku u dětí v </w:t>
      </w:r>
      <w:proofErr w:type="spellStart"/>
      <w:r w:rsidR="002A6AEA" w:rsidRPr="007541A8">
        <w:rPr>
          <w:rFonts w:ascii="Arial" w:eastAsia="Times New Roman" w:hAnsi="Arial" w:cs="Arial"/>
          <w:b/>
          <w:bCs/>
          <w:color w:val="666666"/>
          <w:sz w:val="18"/>
        </w:rPr>
        <w:t>preverbálním</w:t>
      </w:r>
      <w:proofErr w:type="spellEnd"/>
      <w:r w:rsidR="002A6AEA" w:rsidRPr="007541A8">
        <w:rPr>
          <w:rFonts w:ascii="Arial" w:eastAsia="Times New Roman" w:hAnsi="Arial" w:cs="Arial"/>
          <w:b/>
          <w:bCs/>
          <w:color w:val="666666"/>
          <w:sz w:val="18"/>
        </w:rPr>
        <w:t xml:space="preserve"> období (tj. od 0-3 let) a u pacientů s kombinovaným postižením metodou preferenčního vidění pomocí speciálních testů, sledováním spontánních projevů dítěte v reakci na zrakový podnět </w:t>
      </w:r>
      <w:r w:rsidR="002A6AEA">
        <w:rPr>
          <w:rFonts w:ascii="Arial" w:eastAsia="Times New Roman" w:hAnsi="Arial" w:cs="Arial"/>
          <w:b/>
          <w:bCs/>
          <w:color w:val="666666"/>
          <w:sz w:val="18"/>
        </w:rPr>
        <w:t>-</w:t>
      </w:r>
      <w:r w:rsidR="002A6AEA">
        <w:rPr>
          <w:sz w:val="24"/>
          <w:szCs w:val="24"/>
        </w:rPr>
        <w:t xml:space="preserve"> zraková terapeutka Pae</w:t>
      </w:r>
      <w:r>
        <w:rPr>
          <w:sz w:val="24"/>
          <w:szCs w:val="24"/>
        </w:rPr>
        <w:t>d</w:t>
      </w:r>
      <w:r w:rsidR="002A6AEA">
        <w:rPr>
          <w:sz w:val="24"/>
          <w:szCs w:val="24"/>
        </w:rPr>
        <w:t>Dr</w:t>
      </w:r>
      <w:r>
        <w:rPr>
          <w:sz w:val="24"/>
          <w:szCs w:val="24"/>
        </w:rPr>
        <w:t>.</w:t>
      </w:r>
      <w:r w:rsidR="002A6AEA">
        <w:rPr>
          <w:sz w:val="24"/>
          <w:szCs w:val="24"/>
        </w:rPr>
        <w:t xml:space="preserve"> Markéta </w:t>
      </w:r>
      <w:proofErr w:type="gramStart"/>
      <w:r w:rsidR="002A6AEA">
        <w:rPr>
          <w:sz w:val="24"/>
          <w:szCs w:val="24"/>
        </w:rPr>
        <w:t xml:space="preserve">Skalická </w:t>
      </w:r>
      <w:r>
        <w:rPr>
          <w:sz w:val="24"/>
          <w:szCs w:val="24"/>
        </w:rPr>
        <w:t>,</w:t>
      </w:r>
      <w:r w:rsidRPr="00DE43C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Pr="007541A8">
        <w:rPr>
          <w:rFonts w:ascii="Arial" w:eastAsia="Times New Roman" w:hAnsi="Arial" w:cs="Arial"/>
          <w:color w:val="666666"/>
          <w:sz w:val="18"/>
          <w:szCs w:val="18"/>
        </w:rPr>
        <w:t>tel.</w:t>
      </w:r>
      <w:proofErr w:type="gramEnd"/>
      <w:r w:rsidRPr="007541A8">
        <w:rPr>
          <w:rFonts w:ascii="Arial" w:eastAsia="Times New Roman" w:hAnsi="Arial" w:cs="Arial"/>
          <w:color w:val="666666"/>
          <w:sz w:val="18"/>
          <w:szCs w:val="18"/>
        </w:rPr>
        <w:t>:</w:t>
      </w:r>
      <w:r>
        <w:rPr>
          <w:rFonts w:ascii="Arial" w:eastAsia="Times New Roman" w:hAnsi="Arial" w:cs="Arial"/>
          <w:color w:val="666666"/>
          <w:sz w:val="18"/>
          <w:szCs w:val="18"/>
        </w:rPr>
        <w:t xml:space="preserve"> 224 436 213, úterý a pátek</w:t>
      </w:r>
    </w:p>
    <w:p w:rsidR="007360A9" w:rsidRPr="007541A8" w:rsidRDefault="007360A9" w:rsidP="00DE43CE">
      <w:pPr>
        <w:spacing w:after="240" w:line="408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7541A8">
        <w:rPr>
          <w:rFonts w:ascii="Arial" w:eastAsia="Times New Roman" w:hAnsi="Arial" w:cs="Arial"/>
          <w:b/>
          <w:bCs/>
          <w:color w:val="666666"/>
          <w:sz w:val="18"/>
        </w:rPr>
        <w:t xml:space="preserve">Všeobecná oftalmologická ambulantní péče, včetně pediatrické oftalmologie – diagnostika, terapie, korekce refrakčních vad – očními lékaři se zkušenostmi i s problematikou </w:t>
      </w:r>
      <w:r w:rsidR="007B2C01">
        <w:rPr>
          <w:rFonts w:ascii="Arial" w:eastAsia="Times New Roman" w:hAnsi="Arial" w:cs="Arial"/>
          <w:b/>
          <w:bCs/>
          <w:color w:val="666666"/>
          <w:sz w:val="18"/>
        </w:rPr>
        <w:t>dětí s kombinovanými vadami</w:t>
      </w:r>
      <w:r w:rsidR="00DE43CE">
        <w:rPr>
          <w:rFonts w:ascii="Arial" w:eastAsia="Times New Roman" w:hAnsi="Arial" w:cs="Arial"/>
          <w:b/>
          <w:bCs/>
          <w:color w:val="666666"/>
          <w:sz w:val="18"/>
        </w:rPr>
        <w:t>:</w:t>
      </w:r>
    </w:p>
    <w:p w:rsidR="002A6AEA" w:rsidRPr="002A6AEA" w:rsidRDefault="002A6AEA" w:rsidP="002A6AEA">
      <w:pPr>
        <w:rPr>
          <w:rFonts w:ascii="Arial" w:eastAsia="Times New Roman" w:hAnsi="Arial" w:cs="Arial"/>
          <w:b/>
          <w:bCs/>
          <w:color w:val="666666"/>
          <w:sz w:val="18"/>
        </w:rPr>
      </w:pPr>
      <w:proofErr w:type="spellStart"/>
      <w:r>
        <w:rPr>
          <w:sz w:val="24"/>
          <w:szCs w:val="24"/>
        </w:rPr>
        <w:t>MUDr</w:t>
      </w:r>
      <w:proofErr w:type="spellEnd"/>
      <w:r w:rsidR="007360A9">
        <w:rPr>
          <w:sz w:val="24"/>
          <w:szCs w:val="24"/>
        </w:rPr>
        <w:t xml:space="preserve"> Filip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Beránek </w:t>
      </w:r>
      <w:r w:rsidR="00DE43CE">
        <w:rPr>
          <w:sz w:val="24"/>
          <w:szCs w:val="24"/>
        </w:rPr>
        <w:t>,</w:t>
      </w:r>
      <w:r w:rsidR="00DE43CE" w:rsidRPr="00DE43CE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="00DE43CE" w:rsidRPr="007541A8">
        <w:rPr>
          <w:rFonts w:ascii="Arial" w:eastAsia="Times New Roman" w:hAnsi="Arial" w:cs="Arial"/>
          <w:color w:val="666666"/>
          <w:sz w:val="18"/>
          <w:szCs w:val="18"/>
        </w:rPr>
        <w:t>e-mail</w:t>
      </w:r>
      <w:proofErr w:type="gramEnd"/>
      <w:r w:rsidR="00DE43CE" w:rsidRPr="007541A8">
        <w:rPr>
          <w:rFonts w:ascii="Arial" w:eastAsia="Times New Roman" w:hAnsi="Arial" w:cs="Arial"/>
          <w:color w:val="666666"/>
          <w:sz w:val="18"/>
          <w:szCs w:val="18"/>
        </w:rPr>
        <w:t>: </w:t>
      </w:r>
      <w:hyperlink r:id="rId9" w:history="1">
        <w:r w:rsidR="00DE43CE" w:rsidRPr="007541A8">
          <w:rPr>
            <w:rFonts w:ascii="Arial" w:eastAsia="Times New Roman" w:hAnsi="Arial" w:cs="Arial"/>
            <w:color w:val="007AC2"/>
            <w:sz w:val="18"/>
            <w:u w:val="single"/>
          </w:rPr>
          <w:t>filip.beranek@fnmotol.cz</w:t>
        </w:r>
      </w:hyperlink>
    </w:p>
    <w:p w:rsidR="00D52166" w:rsidRDefault="002A6AEA" w:rsidP="00D52166">
      <w:pPr>
        <w:shd w:val="clear" w:color="auto" w:fill="FFFFFF"/>
        <w:spacing w:after="0" w:line="306" w:lineRule="atLeast"/>
        <w:rPr>
          <w:rFonts w:ascii="Arial" w:eastAsia="Times New Roman" w:hAnsi="Arial" w:cs="Arial"/>
          <w:b/>
          <w:bCs/>
          <w:color w:val="666666"/>
          <w:sz w:val="18"/>
        </w:rPr>
      </w:pPr>
      <w:r>
        <w:rPr>
          <w:sz w:val="24"/>
          <w:szCs w:val="24"/>
        </w:rPr>
        <w:t xml:space="preserve">5) </w:t>
      </w:r>
      <w:r w:rsidRPr="00DE43CE">
        <w:rPr>
          <w:b/>
          <w:sz w:val="24"/>
          <w:szCs w:val="24"/>
        </w:rPr>
        <w:t xml:space="preserve">Asociace rodičů a přátel </w:t>
      </w:r>
      <w:r w:rsidR="00DE43CE" w:rsidRPr="00DE43CE">
        <w:rPr>
          <w:b/>
          <w:sz w:val="24"/>
          <w:szCs w:val="24"/>
        </w:rPr>
        <w:t xml:space="preserve">dětí </w:t>
      </w:r>
      <w:r w:rsidRPr="00DE43CE">
        <w:rPr>
          <w:b/>
          <w:sz w:val="24"/>
          <w:szCs w:val="24"/>
        </w:rPr>
        <w:t>nevidomých a slabozrakých</w:t>
      </w:r>
      <w:r>
        <w:rPr>
          <w:sz w:val="24"/>
          <w:szCs w:val="24"/>
        </w:rPr>
        <w:t>,</w:t>
      </w:r>
      <w:r w:rsidR="00D52166" w:rsidRPr="00D52166">
        <w:rPr>
          <w:rFonts w:ascii="Arial" w:eastAsia="Times New Roman" w:hAnsi="Arial" w:cs="Arial"/>
          <w:b/>
          <w:bCs/>
          <w:color w:val="666666"/>
          <w:sz w:val="18"/>
        </w:rPr>
        <w:t xml:space="preserve"> </w:t>
      </w:r>
      <w:hyperlink r:id="rId10" w:history="1">
        <w:r w:rsidR="00D52166" w:rsidRPr="003643A0">
          <w:rPr>
            <w:rStyle w:val="Hypertextovodkaz"/>
            <w:rFonts w:ascii="Arial" w:eastAsia="Times New Roman" w:hAnsi="Arial" w:cs="Arial"/>
            <w:b/>
            <w:bCs/>
            <w:sz w:val="18"/>
          </w:rPr>
          <w:t>https://asociacerodicu.estranky.cz/</w:t>
        </w:r>
      </w:hyperlink>
    </w:p>
    <w:p w:rsidR="00D52166" w:rsidRDefault="00D52166" w:rsidP="00D52166">
      <w:pPr>
        <w:shd w:val="clear" w:color="auto" w:fill="FFFFFF"/>
        <w:spacing w:after="0" w:line="306" w:lineRule="atLeast"/>
        <w:rPr>
          <w:rFonts w:ascii="Arial" w:eastAsia="Times New Roman" w:hAnsi="Arial" w:cs="Arial"/>
          <w:b/>
          <w:bCs/>
          <w:color w:val="666666"/>
          <w:sz w:val="18"/>
        </w:rPr>
      </w:pPr>
      <w:r>
        <w:rPr>
          <w:rFonts w:ascii="Arial" w:eastAsia="Times New Roman" w:hAnsi="Arial" w:cs="Arial"/>
          <w:b/>
          <w:bCs/>
          <w:color w:val="666666"/>
          <w:sz w:val="18"/>
        </w:rPr>
        <w:t>Vede Knihovnu hmatových knih, jejichž tvorbu podporuje</w:t>
      </w:r>
    </w:p>
    <w:p w:rsidR="00D52166" w:rsidRPr="00D52166" w:rsidRDefault="00D52166" w:rsidP="00D52166">
      <w:pPr>
        <w:shd w:val="clear" w:color="auto" w:fill="FFFFFF"/>
        <w:spacing w:after="0" w:line="306" w:lineRule="atLeast"/>
        <w:rPr>
          <w:rFonts w:ascii="Arial" w:eastAsia="Times New Roman" w:hAnsi="Arial" w:cs="Arial"/>
          <w:b/>
          <w:bCs/>
          <w:color w:val="666666"/>
          <w:sz w:val="18"/>
        </w:rPr>
      </w:pPr>
      <w:r>
        <w:rPr>
          <w:rFonts w:ascii="Arial" w:eastAsia="Times New Roman" w:hAnsi="Arial" w:cs="Arial"/>
          <w:b/>
          <w:bCs/>
          <w:color w:val="666666"/>
          <w:sz w:val="18"/>
        </w:rPr>
        <w:t xml:space="preserve">Vydává </w:t>
      </w:r>
      <w:r w:rsidRPr="00D52166">
        <w:rPr>
          <w:rFonts w:ascii="Arial" w:eastAsia="Times New Roman" w:hAnsi="Arial" w:cs="Arial"/>
          <w:b/>
          <w:bCs/>
          <w:color w:val="666666"/>
          <w:sz w:val="18"/>
        </w:rPr>
        <w:t>Zpravodaj</w:t>
      </w:r>
    </w:p>
    <w:p w:rsidR="00D52166" w:rsidRDefault="00D52166" w:rsidP="00D52166">
      <w:pPr>
        <w:shd w:val="clear" w:color="auto" w:fill="FFFFFF"/>
        <w:spacing w:after="0" w:line="306" w:lineRule="atLeast"/>
        <w:rPr>
          <w:rFonts w:ascii="Arial" w:eastAsia="Times New Roman" w:hAnsi="Arial" w:cs="Arial"/>
          <w:b/>
          <w:bCs/>
          <w:color w:val="666666"/>
          <w:sz w:val="18"/>
        </w:rPr>
      </w:pPr>
      <w:r>
        <w:rPr>
          <w:rFonts w:ascii="Arial" w:eastAsia="Times New Roman" w:hAnsi="Arial" w:cs="Arial"/>
          <w:b/>
          <w:bCs/>
          <w:color w:val="666666"/>
          <w:sz w:val="18"/>
        </w:rPr>
        <w:t>Podporuje a sdružuje rodiny</w:t>
      </w:r>
    </w:p>
    <w:p w:rsidR="00D52166" w:rsidRDefault="00D52166" w:rsidP="00D52166">
      <w:pPr>
        <w:shd w:val="clear" w:color="auto" w:fill="FFFFFF"/>
        <w:spacing w:after="0" w:line="306" w:lineRule="atLeast"/>
        <w:rPr>
          <w:rFonts w:ascii="Arial" w:eastAsia="Times New Roman" w:hAnsi="Arial" w:cs="Arial"/>
          <w:b/>
          <w:bCs/>
          <w:color w:val="666666"/>
          <w:sz w:val="18"/>
        </w:rPr>
      </w:pPr>
      <w:r>
        <w:rPr>
          <w:rFonts w:ascii="Arial" w:eastAsia="Times New Roman" w:hAnsi="Arial" w:cs="Arial"/>
          <w:b/>
          <w:bCs/>
          <w:color w:val="666666"/>
          <w:sz w:val="18"/>
        </w:rPr>
        <w:t>Školí v prostorové orientaci</w:t>
      </w:r>
    </w:p>
    <w:p w:rsidR="00D52166" w:rsidRDefault="00D52166" w:rsidP="002A6AEA">
      <w:pPr>
        <w:rPr>
          <w:sz w:val="24"/>
          <w:szCs w:val="24"/>
        </w:rPr>
      </w:pPr>
    </w:p>
    <w:p w:rsidR="002A6AEA" w:rsidRDefault="002A6AEA" w:rsidP="002A6AEA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DE43CE">
        <w:rPr>
          <w:b/>
          <w:sz w:val="24"/>
          <w:szCs w:val="24"/>
        </w:rPr>
        <w:t>Sjednocená organizace nevidomých a slabozrakých</w:t>
      </w:r>
      <w:r>
        <w:rPr>
          <w:sz w:val="24"/>
          <w:szCs w:val="24"/>
        </w:rPr>
        <w:t>,</w:t>
      </w:r>
      <w:r w:rsidR="00D52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Krakovská 21, </w:t>
      </w:r>
      <w:proofErr w:type="gramStart"/>
      <w:r>
        <w:rPr>
          <w:sz w:val="24"/>
          <w:szCs w:val="24"/>
        </w:rPr>
        <w:t>110 00  Praha</w:t>
      </w:r>
      <w:proofErr w:type="gramEnd"/>
      <w:r>
        <w:rPr>
          <w:sz w:val="24"/>
          <w:szCs w:val="24"/>
        </w:rPr>
        <w:t xml:space="preserve"> 1 </w:t>
      </w:r>
      <w:hyperlink r:id="rId11" w:history="1">
        <w:r>
          <w:rPr>
            <w:rStyle w:val="Hypertextovodkaz"/>
            <w:sz w:val="24"/>
            <w:szCs w:val="24"/>
          </w:rPr>
          <w:t>www.sons.cz</w:t>
        </w:r>
      </w:hyperlink>
      <w:r>
        <w:rPr>
          <w:sz w:val="24"/>
          <w:szCs w:val="24"/>
        </w:rPr>
        <w:t>, tel. 221 462 462 – vše, co potřebujete vědět….</w:t>
      </w:r>
    </w:p>
    <w:p w:rsidR="00D52166" w:rsidRDefault="00D52166" w:rsidP="002A6AEA">
      <w:pPr>
        <w:rPr>
          <w:sz w:val="24"/>
          <w:szCs w:val="24"/>
        </w:rPr>
      </w:pPr>
    </w:p>
    <w:p w:rsidR="00D52166" w:rsidRDefault="00D52166" w:rsidP="002A6AEA">
      <w:pPr>
        <w:rPr>
          <w:sz w:val="24"/>
          <w:szCs w:val="24"/>
        </w:rPr>
      </w:pPr>
    </w:p>
    <w:p w:rsidR="00D52166" w:rsidRDefault="00D52166" w:rsidP="002A6AEA">
      <w:pPr>
        <w:rPr>
          <w:sz w:val="24"/>
          <w:szCs w:val="24"/>
        </w:rPr>
      </w:pPr>
    </w:p>
    <w:p w:rsidR="002A6AEA" w:rsidRDefault="002A6AEA" w:rsidP="002A6AEA">
      <w:pPr>
        <w:rPr>
          <w:sz w:val="24"/>
          <w:szCs w:val="24"/>
        </w:rPr>
      </w:pPr>
      <w:r>
        <w:rPr>
          <w:sz w:val="24"/>
          <w:szCs w:val="24"/>
        </w:rPr>
        <w:t>na téže adrese (Krakovská 21):</w:t>
      </w:r>
    </w:p>
    <w:p w:rsidR="002A6AEA" w:rsidRDefault="002A6AEA" w:rsidP="002A6AEA">
      <w:pPr>
        <w:rPr>
          <w:sz w:val="24"/>
          <w:szCs w:val="24"/>
        </w:rPr>
      </w:pPr>
      <w:r>
        <w:t xml:space="preserve">7) </w:t>
      </w:r>
      <w:hyperlink r:id="rId12" w:history="1">
        <w:r>
          <w:rPr>
            <w:rStyle w:val="Hypertextovodkaz"/>
            <w:sz w:val="24"/>
            <w:szCs w:val="24"/>
          </w:rPr>
          <w:t>www.ktn.cz</w:t>
        </w:r>
      </w:hyperlink>
      <w:r>
        <w:rPr>
          <w:sz w:val="24"/>
          <w:szCs w:val="24"/>
        </w:rPr>
        <w:t xml:space="preserve"> – </w:t>
      </w:r>
      <w:r w:rsidRPr="00DE43CE">
        <w:rPr>
          <w:b/>
          <w:sz w:val="24"/>
          <w:szCs w:val="24"/>
        </w:rPr>
        <w:t>knihovna</w:t>
      </w:r>
      <w:r>
        <w:rPr>
          <w:sz w:val="24"/>
          <w:szCs w:val="24"/>
        </w:rPr>
        <w:t xml:space="preserve"> zvukových a hmatových knih </w:t>
      </w:r>
      <w:proofErr w:type="spellStart"/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E.Macana</w:t>
      </w:r>
      <w:proofErr w:type="spellEnd"/>
      <w:r>
        <w:rPr>
          <w:sz w:val="24"/>
          <w:szCs w:val="24"/>
        </w:rPr>
        <w:t xml:space="preserve">, tel. 222 210 131 – katalog zvukových knih (CD i kazety), výpůjčky pro osoby se zrakovým postižením a speciální </w:t>
      </w:r>
      <w:proofErr w:type="gramStart"/>
      <w:r>
        <w:rPr>
          <w:sz w:val="24"/>
          <w:szCs w:val="24"/>
        </w:rPr>
        <w:t>školy  zdarma</w:t>
      </w:r>
      <w:proofErr w:type="gramEnd"/>
      <w:r>
        <w:rPr>
          <w:sz w:val="24"/>
          <w:szCs w:val="24"/>
        </w:rPr>
        <w:t xml:space="preserve">, lze využívat zasílání poštou (rovněž zdarma) </w:t>
      </w:r>
    </w:p>
    <w:p w:rsidR="002A6AEA" w:rsidRDefault="002A6AEA" w:rsidP="002A6AEA">
      <w:pPr>
        <w:rPr>
          <w:sz w:val="24"/>
          <w:szCs w:val="24"/>
        </w:rPr>
      </w:pPr>
      <w:r>
        <w:t>8)</w:t>
      </w:r>
      <w:hyperlink r:id="rId13" w:history="1">
        <w:r>
          <w:rPr>
            <w:rStyle w:val="Hypertextovodkaz"/>
            <w:sz w:val="24"/>
            <w:szCs w:val="24"/>
          </w:rPr>
          <w:t>www.tyflopomucky.cz</w:t>
        </w:r>
      </w:hyperlink>
      <w:r>
        <w:rPr>
          <w:sz w:val="24"/>
          <w:szCs w:val="24"/>
        </w:rPr>
        <w:t xml:space="preserve"> – </w:t>
      </w:r>
      <w:r w:rsidRPr="00DE43CE">
        <w:rPr>
          <w:b/>
          <w:sz w:val="24"/>
          <w:szCs w:val="24"/>
        </w:rPr>
        <w:t>prodejna pomůcek</w:t>
      </w:r>
      <w:r>
        <w:rPr>
          <w:sz w:val="24"/>
          <w:szCs w:val="24"/>
        </w:rPr>
        <w:t xml:space="preserve"> (slepecká hůl zdarma na předpis obvodního lékaře), hry i pomůcky do domácnosti pro nevidomé a slabozraké</w:t>
      </w:r>
    </w:p>
    <w:p w:rsidR="002A6AEA" w:rsidRDefault="002A6AEA" w:rsidP="002A6AEA">
      <w:pPr>
        <w:rPr>
          <w:sz w:val="24"/>
          <w:szCs w:val="24"/>
        </w:rPr>
      </w:pPr>
      <w:r>
        <w:t xml:space="preserve">9) </w:t>
      </w:r>
      <w:hyperlink r:id="rId14" w:history="1">
        <w:r>
          <w:rPr>
            <w:rStyle w:val="Hypertextovodkaz"/>
            <w:sz w:val="24"/>
            <w:szCs w:val="24"/>
          </w:rPr>
          <w:t>www.tyfloservis.</w:t>
        </w:r>
        <w:proofErr w:type="gramStart"/>
        <w:r>
          <w:rPr>
            <w:rStyle w:val="Hypertextovodkaz"/>
            <w:sz w:val="24"/>
            <w:szCs w:val="24"/>
          </w:rPr>
          <w:t>cz</w:t>
        </w:r>
      </w:hyperlink>
      <w:proofErr w:type="gramEnd"/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prostorová</w:t>
      </w:r>
      <w:proofErr w:type="gramEnd"/>
      <w:r>
        <w:rPr>
          <w:sz w:val="24"/>
          <w:szCs w:val="24"/>
        </w:rPr>
        <w:t xml:space="preserve"> orientace a výuka chůze se slepeckou holí v terénu aj. služby, cvičná kuchyňka aj.</w:t>
      </w:r>
    </w:p>
    <w:p w:rsidR="002A6AEA" w:rsidRDefault="002A6AEA" w:rsidP="002A6AEA">
      <w:pPr>
        <w:rPr>
          <w:sz w:val="24"/>
          <w:szCs w:val="24"/>
        </w:rPr>
      </w:pPr>
      <w:r>
        <w:t xml:space="preserve">10) </w:t>
      </w:r>
      <w:hyperlink r:id="rId15" w:history="1">
        <w:r>
          <w:rPr>
            <w:rStyle w:val="Hypertextovodkaz"/>
            <w:sz w:val="24"/>
            <w:szCs w:val="24"/>
          </w:rPr>
          <w:t>www.praha.tyflocentrum.cz</w:t>
        </w:r>
      </w:hyperlink>
      <w:r>
        <w:rPr>
          <w:sz w:val="24"/>
          <w:szCs w:val="24"/>
        </w:rPr>
        <w:t xml:space="preserve"> , tel. 777 416 151, mail: praha</w:t>
      </w:r>
      <w:r w:rsidR="00D52166" w:rsidRPr="00DE43CE">
        <w:rPr>
          <w:rFonts w:ascii="Arial" w:eastAsia="Times New Roman" w:hAnsi="Arial" w:cs="Arial"/>
          <w:color w:val="666666"/>
        </w:rPr>
        <w:t>@</w:t>
      </w:r>
      <w:r>
        <w:rPr>
          <w:sz w:val="24"/>
          <w:szCs w:val="24"/>
        </w:rPr>
        <w:t>tyflocentrum.cz</w:t>
      </w:r>
    </w:p>
    <w:p w:rsidR="002A6AEA" w:rsidRDefault="002A6AEA" w:rsidP="002A6AEA">
      <w:pPr>
        <w:rPr>
          <w:sz w:val="24"/>
          <w:szCs w:val="24"/>
        </w:rPr>
      </w:pPr>
      <w:r>
        <w:t xml:space="preserve">11) </w:t>
      </w:r>
      <w:hyperlink r:id="rId16" w:history="1">
        <w:r>
          <w:rPr>
            <w:rStyle w:val="Hypertextovodkaz"/>
            <w:sz w:val="24"/>
            <w:szCs w:val="24"/>
          </w:rPr>
          <w:t>www.tyflonet.cz</w:t>
        </w:r>
      </w:hyperlink>
      <w:r>
        <w:rPr>
          <w:sz w:val="24"/>
          <w:szCs w:val="24"/>
        </w:rPr>
        <w:t xml:space="preserve"> – informační portál pro zrakově postižené, odborné a sociální poradenství</w:t>
      </w:r>
    </w:p>
    <w:p w:rsidR="002A6AEA" w:rsidRDefault="002A6AEA" w:rsidP="002A6AEA">
      <w:pPr>
        <w:rPr>
          <w:rStyle w:val="Hypertextovodkaz"/>
        </w:rPr>
      </w:pPr>
      <w:r>
        <w:rPr>
          <w:sz w:val="24"/>
          <w:szCs w:val="24"/>
        </w:rPr>
        <w:t xml:space="preserve">12) </w:t>
      </w:r>
      <w:hyperlink w:history="1">
        <w:r>
          <w:rPr>
            <w:rStyle w:val="Hypertextovodkaz"/>
            <w:sz w:val="24"/>
            <w:szCs w:val="24"/>
          </w:rPr>
          <w:t>www.lifetool.cz</w:t>
        </w:r>
      </w:hyperlink>
      <w:r>
        <w:rPr>
          <w:sz w:val="24"/>
          <w:szCs w:val="24"/>
        </w:rPr>
        <w:t xml:space="preserve"> – půjčovna pomůcek alternativní komunikace, metodická podpora</w:t>
      </w:r>
    </w:p>
    <w:p w:rsidR="002A6AEA" w:rsidRDefault="002A6AEA" w:rsidP="002A6AEA">
      <w:pPr>
        <w:rPr>
          <w:sz w:val="24"/>
          <w:szCs w:val="24"/>
        </w:rPr>
      </w:pPr>
      <w:r>
        <w:t xml:space="preserve">13) </w:t>
      </w:r>
      <w:hyperlink r:id="rId17" w:history="1">
        <w:r>
          <w:rPr>
            <w:rStyle w:val="Hypertextovodkaz"/>
            <w:sz w:val="24"/>
            <w:szCs w:val="24"/>
          </w:rPr>
          <w:t>www.ortooptikaprodeti.com</w:t>
        </w:r>
      </w:hyperlink>
      <w:r w:rsidR="00DE43CE">
        <w:rPr>
          <w:sz w:val="24"/>
          <w:szCs w:val="24"/>
        </w:rPr>
        <w:t xml:space="preserve">, </w:t>
      </w:r>
      <w:r>
        <w:rPr>
          <w:sz w:val="24"/>
          <w:szCs w:val="24"/>
        </w:rPr>
        <w:t>Vodičkova 39, pasáž Světozor, Praha 1, tel. 778 085</w:t>
      </w:r>
      <w:r w:rsidR="00D52166">
        <w:rPr>
          <w:sz w:val="24"/>
          <w:szCs w:val="24"/>
        </w:rPr>
        <w:t> </w:t>
      </w:r>
      <w:r>
        <w:rPr>
          <w:sz w:val="24"/>
          <w:szCs w:val="24"/>
        </w:rPr>
        <w:t>661</w:t>
      </w:r>
      <w:r w:rsidR="00D52166">
        <w:rPr>
          <w:sz w:val="24"/>
          <w:szCs w:val="24"/>
        </w:rPr>
        <w:t xml:space="preserve"> – optika s bezbariérovým vstupem a širokým výběrem brýlových obrub i zkušeností s dětmi s kombinovanými vadami</w:t>
      </w:r>
    </w:p>
    <w:p w:rsidR="002A6AEA" w:rsidRDefault="002A6AEA" w:rsidP="002A6AEA"/>
    <w:p w:rsidR="00245ED4" w:rsidRDefault="00245ED4"/>
    <w:sectPr w:rsidR="0024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FF7"/>
    <w:multiLevelType w:val="hybridMultilevel"/>
    <w:tmpl w:val="31B42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02860"/>
    <w:multiLevelType w:val="multilevel"/>
    <w:tmpl w:val="6C04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B4DD7"/>
    <w:multiLevelType w:val="multilevel"/>
    <w:tmpl w:val="25BA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6AEA"/>
    <w:rsid w:val="00245ED4"/>
    <w:rsid w:val="002A6AEA"/>
    <w:rsid w:val="007360A9"/>
    <w:rsid w:val="007B2C01"/>
    <w:rsid w:val="00D52166"/>
    <w:rsid w:val="00DE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AE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2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v@post.cz" TargetMode="External"/><Relationship Id="rId13" Type="http://schemas.openxmlformats.org/officeDocument/2006/relationships/hyperlink" Target="http://www.tyflopomucky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nmotol.cz/kliniky-a-oddeleni/spolecna-pracoviste/centrum-zrakovych-vad-czv/kontakt" TargetMode="External"/><Relationship Id="rId12" Type="http://schemas.openxmlformats.org/officeDocument/2006/relationships/hyperlink" Target="http://www.ktn.cz" TargetMode="External"/><Relationship Id="rId17" Type="http://schemas.openxmlformats.org/officeDocument/2006/relationships/hyperlink" Target="http://www.ortooptikaprodeti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yflonet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kolazrak.cz" TargetMode="External"/><Relationship Id="rId11" Type="http://schemas.openxmlformats.org/officeDocument/2006/relationships/hyperlink" Target="http://www.sons.cz" TargetMode="External"/><Relationship Id="rId5" Type="http://schemas.openxmlformats.org/officeDocument/2006/relationships/hyperlink" Target="http://www.skolyjjezka.cz" TargetMode="External"/><Relationship Id="rId15" Type="http://schemas.openxmlformats.org/officeDocument/2006/relationships/hyperlink" Target="http://www.praha.tyflocentrum.cz" TargetMode="External"/><Relationship Id="rId10" Type="http://schemas.openxmlformats.org/officeDocument/2006/relationships/hyperlink" Target="https://asociacerodicu.estranky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ilip.beranek@fnmotol.cz" TargetMode="External"/><Relationship Id="rId14" Type="http://schemas.openxmlformats.org/officeDocument/2006/relationships/hyperlink" Target="http://www.tyfloservi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TUPA</dc:creator>
  <cp:keywords/>
  <dc:description/>
  <cp:lastModifiedBy>MIRKA TUPA</cp:lastModifiedBy>
  <cp:revision>4</cp:revision>
  <dcterms:created xsi:type="dcterms:W3CDTF">2019-11-20T10:42:00Z</dcterms:created>
  <dcterms:modified xsi:type="dcterms:W3CDTF">2019-11-20T11:36:00Z</dcterms:modified>
</cp:coreProperties>
</file>